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6A21">
      <w:pPr>
        <w:spacing w:line="560" w:lineRule="exact"/>
        <w:rPr>
          <w:rFonts w:hint="eastAsia" w:eastAsia="黑体"/>
          <w:bCs/>
          <w:sz w:val="36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7DC76FCD">
      <w:pPr>
        <w:spacing w:line="6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20</w:t>
      </w:r>
      <w:r>
        <w:rPr>
          <w:rFonts w:ascii="Times New Roman" w:hAnsi="Times New Roman" w:eastAsia="方正小标宋简体"/>
          <w:bCs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年广西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医科大学教学成果奖（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研究生教育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推荐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排序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汇总表</w:t>
      </w:r>
    </w:p>
    <w:p w14:paraId="22C7CB1A">
      <w:pPr>
        <w:spacing w:line="560" w:lineRule="exact"/>
        <w:rPr>
          <w:rFonts w:eastAsia="仿宋"/>
          <w:sz w:val="10"/>
        </w:rPr>
      </w:pPr>
    </w:p>
    <w:p w14:paraId="3A8AA9EB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ascii="宋体" w:hAnsi="宋体"/>
          <w:sz w:val="28"/>
          <w:szCs w:val="28"/>
        </w:rPr>
        <w:t>盖章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 xml:space="preserve">：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</w:t>
      </w:r>
      <w:r>
        <w:rPr>
          <w:rFonts w:ascii="宋体" w:hAnsi="宋体"/>
          <w:sz w:val="28"/>
          <w:szCs w:val="28"/>
        </w:rPr>
        <w:t xml:space="preserve">填报日期：    年    月    日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904"/>
        <w:gridCol w:w="2762"/>
        <w:gridCol w:w="2179"/>
        <w:gridCol w:w="1453"/>
        <w:gridCol w:w="2324"/>
        <w:gridCol w:w="1328"/>
      </w:tblGrid>
      <w:tr w14:paraId="7821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7" w:type="pct"/>
            <w:noWrap w:val="0"/>
            <w:vAlign w:val="center"/>
          </w:tcPr>
          <w:p w14:paraId="52070B73">
            <w:pPr>
              <w:ind w:left="-9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推荐序号</w:t>
            </w:r>
          </w:p>
        </w:tc>
        <w:tc>
          <w:tcPr>
            <w:tcW w:w="1021" w:type="pct"/>
            <w:noWrap w:val="0"/>
            <w:vAlign w:val="center"/>
          </w:tcPr>
          <w:p w14:paraId="4C98A943">
            <w:pPr>
              <w:ind w:left="-9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971" w:type="pct"/>
            <w:noWrap w:val="0"/>
            <w:vAlign w:val="center"/>
          </w:tcPr>
          <w:p w14:paraId="2802DB9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主要完成人姓名</w:t>
            </w:r>
          </w:p>
        </w:tc>
        <w:tc>
          <w:tcPr>
            <w:tcW w:w="766" w:type="pct"/>
            <w:noWrap w:val="0"/>
            <w:vAlign w:val="center"/>
          </w:tcPr>
          <w:p w14:paraId="567E602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主要完成单位</w:t>
            </w:r>
          </w:p>
        </w:tc>
        <w:tc>
          <w:tcPr>
            <w:tcW w:w="511" w:type="pct"/>
            <w:noWrap w:val="0"/>
            <w:vAlign w:val="center"/>
          </w:tcPr>
          <w:p w14:paraId="2133BF49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类别代码</w:t>
            </w:r>
          </w:p>
        </w:tc>
        <w:tc>
          <w:tcPr>
            <w:tcW w:w="817" w:type="pct"/>
            <w:noWrap w:val="0"/>
            <w:vAlign w:val="center"/>
          </w:tcPr>
          <w:p w14:paraId="5E84F81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实践检验期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（一</w:t>
            </w:r>
            <w:r>
              <w:rPr>
                <w:rFonts w:hint="eastAsia" w:ascii="黑体" w:hAnsi="黑体" w:eastAsia="黑体" w:cs="黑体"/>
                <w:sz w:val="24"/>
              </w:rPr>
              <w:t>年）</w:t>
            </w:r>
          </w:p>
        </w:tc>
        <w:tc>
          <w:tcPr>
            <w:tcW w:w="467" w:type="pct"/>
            <w:noWrap w:val="0"/>
            <w:vAlign w:val="center"/>
          </w:tcPr>
          <w:p w14:paraId="76D2CA3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75CB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47" w:type="pct"/>
            <w:noWrap w:val="0"/>
            <w:vAlign w:val="center"/>
          </w:tcPr>
          <w:p w14:paraId="3173A893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298A0498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7116A1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E9E533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3541463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4AEE9E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34C880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3BB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7" w:type="pct"/>
            <w:noWrap w:val="0"/>
            <w:vAlign w:val="center"/>
          </w:tcPr>
          <w:p w14:paraId="5430E95B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1DAF16C9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66365D8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46EF9A3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7C15546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49CF0F1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6431544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575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47" w:type="pct"/>
            <w:noWrap w:val="0"/>
            <w:vAlign w:val="center"/>
          </w:tcPr>
          <w:p w14:paraId="27034F97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691263B7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3DD618A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D5C50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01A6B56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28DA2D9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DC5248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2F5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7" w:type="pct"/>
            <w:noWrap w:val="0"/>
            <w:vAlign w:val="center"/>
          </w:tcPr>
          <w:p w14:paraId="0C416E9D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17AE4BAD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0C11DE7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6F48CA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154521A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78DC048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EAAC9AE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99E76D6">
      <w:pPr>
        <w:ind w:firstLine="120" w:firstLineChars="50"/>
        <w:rPr>
          <w:rFonts w:ascii="宋体" w:hAnsi="宋体"/>
          <w:sz w:val="24"/>
        </w:rPr>
      </w:pPr>
    </w:p>
    <w:p w14:paraId="7A0ABDDD">
      <w:pPr>
        <w:ind w:firstLine="120" w:firstLineChars="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 主要完成人姓名及成果主要完成单位之间用</w:t>
      </w:r>
      <w:bookmarkStart w:id="0" w:name="_GoBack"/>
      <w:r>
        <w:rPr>
          <w:rFonts w:hint="eastAsia" w:ascii="宋体" w:hAnsi="宋体"/>
          <w:sz w:val="24"/>
          <w:lang w:eastAsia="zh-CN"/>
        </w:rPr>
        <w:t>“、</w:t>
      </w:r>
      <w:bookmarkEnd w:id="0"/>
      <w:r>
        <w:rPr>
          <w:rFonts w:ascii="宋体" w:hAnsi="宋体"/>
          <w:sz w:val="24"/>
        </w:rPr>
        <w:t>”隔开。</w:t>
      </w:r>
    </w:p>
    <w:p w14:paraId="3DE21935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 实践检验期应从正式实施（包括试行）教育教学方案的时间开始计算，单位为年，应</w:t>
      </w:r>
      <w:r>
        <w:rPr>
          <w:rFonts w:ascii="宋体" w:hAnsi="宋体"/>
          <w:sz w:val="24"/>
        </w:rPr>
        <w:t>与</w:t>
      </w:r>
      <w:r>
        <w:rPr>
          <w:rFonts w:hint="eastAsia" w:ascii="宋体" w:hAnsi="宋体"/>
          <w:sz w:val="24"/>
          <w:lang w:eastAsia="zh-CN"/>
        </w:rPr>
        <w:t>申报书</w:t>
      </w:r>
      <w:r>
        <w:rPr>
          <w:rFonts w:hint="eastAsia" w:ascii="宋体" w:hAnsi="宋体"/>
          <w:sz w:val="24"/>
        </w:rPr>
        <w:t>中</w:t>
      </w:r>
      <w:r>
        <w:rPr>
          <w:rFonts w:ascii="宋体" w:hAnsi="宋体"/>
          <w:sz w:val="24"/>
        </w:rPr>
        <w:t>填写的保持一致。</w:t>
      </w:r>
    </w:p>
    <w:p w14:paraId="499485FB">
      <w:pPr>
        <w:spacing w:after="120" w:afterLines="50"/>
        <w:ind w:firstLine="960" w:firstLineChars="400"/>
        <w:rPr>
          <w:rFonts w:ascii="宋体" w:hAnsi="宋体"/>
          <w:sz w:val="24"/>
        </w:rPr>
      </w:pPr>
    </w:p>
    <w:p w14:paraId="5A8505CA">
      <w:pPr>
        <w:spacing w:after="120" w:afterLines="50"/>
        <w:ind w:firstLine="720" w:firstLineChars="300"/>
      </w:pPr>
      <w:r>
        <w:rPr>
          <w:rFonts w:ascii="宋体" w:hAnsi="宋体"/>
          <w:sz w:val="24"/>
        </w:rPr>
        <w:t>填表</w:t>
      </w:r>
      <w:r>
        <w:rPr>
          <w:rFonts w:hint="eastAsia" w:ascii="宋体" w:hAnsi="宋体"/>
          <w:sz w:val="24"/>
          <w:lang w:eastAsia="zh-CN"/>
        </w:rPr>
        <w:t>联系</w:t>
      </w:r>
      <w:r>
        <w:rPr>
          <w:rFonts w:ascii="宋体" w:hAnsi="宋体"/>
          <w:sz w:val="24"/>
        </w:rPr>
        <w:t xml:space="preserve">人：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</w:t>
      </w:r>
      <w:r>
        <w:rPr>
          <w:rFonts w:ascii="宋体" w:hAnsi="宋体"/>
          <w:sz w:val="24"/>
        </w:rPr>
        <w:t xml:space="preserve">                    联系电话：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17" w:bottom="1417" w:left="1417" w:header="851" w:footer="1559" w:gutter="0"/>
      <w:cols w:space="720" w:num="1"/>
      <w:rtlGutter w:val="0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15953-4216-4652-9BFA-0756150EE0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1B5CEF-4347-4FC3-9386-462214E5B53E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81E1FC-5589-45EF-A623-92B83C6B96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FE4FF9-9FAC-4BFF-94DC-9B47C3C153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B3AF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C630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13D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B1302">
                          <w:r>
      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60B1302">
                    <w:r>
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27E5"/>
    <w:rsid w:val="51E72BCD"/>
    <w:rsid w:val="6143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27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2025-02-19T09:46:47Z</dcterms:modified>
</cp:coreProperties>
</file>